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F5" w:rsidRDefault="00556EF5" w:rsidP="00556EF5">
      <w:pPr>
        <w:pStyle w:val="a5"/>
        <w:rPr>
          <w:rFonts w:ascii="方正姚体" w:eastAsia="方正姚体"/>
        </w:rPr>
      </w:pPr>
    </w:p>
    <w:p w:rsidR="00556EF5" w:rsidRDefault="00556EF5" w:rsidP="00556EF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556EF5" w:rsidRDefault="00556EF5" w:rsidP="00556EF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556EF5" w:rsidRDefault="00556EF5" w:rsidP="00556EF5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556EF5" w:rsidRDefault="00556EF5" w:rsidP="00556EF5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16〕13号</w:t>
      </w:r>
    </w:p>
    <w:p w:rsidR="00556EF5" w:rsidRDefault="00556EF5" w:rsidP="00556EF5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556EF5" w:rsidRPr="00A12458" w:rsidRDefault="00556EF5" w:rsidP="00556EF5">
      <w:pPr>
        <w:spacing w:beforeLines="50" w:before="156"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A12458">
        <w:rPr>
          <w:rFonts w:ascii="方正小标宋简体" w:eastAsia="方正小标宋简体" w:hAnsi="宋体" w:hint="eastAsia"/>
          <w:kern w:val="0"/>
          <w:sz w:val="32"/>
          <w:szCs w:val="32"/>
        </w:rPr>
        <w:t>关于</w:t>
      </w:r>
      <w:r w:rsidRPr="00A12458">
        <w:rPr>
          <w:rFonts w:ascii="方正小标宋简体" w:eastAsia="方正小标宋简体" w:hAnsi="宋体" w:hint="eastAsia"/>
          <w:sz w:val="32"/>
          <w:szCs w:val="32"/>
        </w:rPr>
        <w:t>授予</w:t>
      </w:r>
      <w:r w:rsidRPr="00A12458">
        <w:rPr>
          <w:rFonts w:ascii="方正小标宋简体" w:eastAsia="方正小标宋简体" w:hAnsi="宋体" w:cs="宋体" w:hint="eastAsia"/>
          <w:kern w:val="0"/>
          <w:sz w:val="32"/>
          <w:szCs w:val="32"/>
        </w:rPr>
        <w:t>余周洋</w:t>
      </w:r>
      <w:r w:rsidRPr="00A12458">
        <w:rPr>
          <w:rFonts w:ascii="方正小标宋简体" w:eastAsia="方正小标宋简体" w:hAnsi="宋体" w:hint="eastAsia"/>
          <w:sz w:val="32"/>
          <w:szCs w:val="32"/>
        </w:rPr>
        <w:t>等275名2016届</w:t>
      </w:r>
      <w:r>
        <w:rPr>
          <w:rFonts w:ascii="方正小标宋简体" w:eastAsia="方正小标宋简体" w:hAnsi="宋体" w:hint="eastAsia"/>
          <w:sz w:val="32"/>
          <w:szCs w:val="32"/>
        </w:rPr>
        <w:t>硕士</w:t>
      </w:r>
      <w:r w:rsidRPr="00A12458">
        <w:rPr>
          <w:rFonts w:ascii="方正小标宋简体" w:eastAsia="方正小标宋简体" w:hAnsi="宋体" w:hint="eastAsia"/>
          <w:sz w:val="32"/>
          <w:szCs w:val="32"/>
        </w:rPr>
        <w:t>专业学位</w:t>
      </w:r>
    </w:p>
    <w:p w:rsidR="00556EF5" w:rsidRPr="00A12458" w:rsidRDefault="00556EF5" w:rsidP="00556EF5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A12458">
        <w:rPr>
          <w:rFonts w:ascii="方正小标宋简体" w:eastAsia="方正小标宋简体" w:hAnsi="宋体" w:hint="eastAsia"/>
          <w:sz w:val="32"/>
          <w:szCs w:val="32"/>
        </w:rPr>
        <w:t>研究生硕士专业学位的决定</w:t>
      </w:r>
    </w:p>
    <w:p w:rsidR="00556EF5" w:rsidRPr="00A12458" w:rsidRDefault="00556EF5" w:rsidP="00556EF5">
      <w:pPr>
        <w:spacing w:beforeLines="50" w:before="156"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12458">
        <w:rPr>
          <w:rFonts w:ascii="仿宋_GB2312" w:eastAsia="仿宋_GB2312" w:hAnsi="宋体" w:hint="eastAsia"/>
          <w:sz w:val="28"/>
          <w:szCs w:val="28"/>
        </w:rPr>
        <w:t>根据《中华人民共和国学位条例》、《中华人民共和国学位条例暂行实施办法》和《</w:t>
      </w:r>
      <w:r w:rsidRPr="00A12458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江西师范大学学位授予工作细则》</w:t>
      </w:r>
      <w:r w:rsidRPr="00A12458">
        <w:rPr>
          <w:rFonts w:ascii="仿宋_GB2312" w:eastAsia="仿宋_GB2312" w:hAnsi="宋体" w:hint="eastAsia"/>
          <w:sz w:val="28"/>
          <w:szCs w:val="28"/>
        </w:rPr>
        <w:t>，经学校学位评定委员会2016年12月30日会议审查，决定授予</w:t>
      </w: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余周洋</w:t>
      </w:r>
      <w:r w:rsidRPr="00A12458">
        <w:rPr>
          <w:rFonts w:ascii="仿宋_GB2312" w:eastAsia="仿宋_GB2312" w:hAnsi="宋体" w:hint="eastAsia"/>
          <w:sz w:val="28"/>
          <w:szCs w:val="28"/>
        </w:rPr>
        <w:t>等275名</w:t>
      </w:r>
      <w:r>
        <w:rPr>
          <w:rFonts w:ascii="仿宋_GB2312" w:eastAsia="仿宋_GB2312" w:hAnsi="宋体" w:hint="eastAsia"/>
          <w:sz w:val="28"/>
          <w:szCs w:val="28"/>
        </w:rPr>
        <w:t>硕士</w:t>
      </w:r>
      <w:r w:rsidRPr="00A12458">
        <w:rPr>
          <w:rFonts w:ascii="仿宋_GB2312" w:eastAsia="仿宋_GB2312" w:hAnsi="宋体" w:hint="eastAsia"/>
          <w:sz w:val="28"/>
          <w:szCs w:val="28"/>
        </w:rPr>
        <w:t>专业学位研究生硕士专业学位。名单如下：</w:t>
      </w:r>
    </w:p>
    <w:p w:rsidR="00556EF5" w:rsidRPr="00A12458" w:rsidRDefault="00556EF5" w:rsidP="00556EF5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A12458">
        <w:rPr>
          <w:rFonts w:ascii="仿宋_GB2312" w:eastAsia="仿宋_GB2312" w:hAnsi="宋体" w:hint="eastAsia"/>
          <w:b/>
          <w:sz w:val="28"/>
          <w:szCs w:val="28"/>
        </w:rPr>
        <w:t>法律硕士</w:t>
      </w:r>
    </w:p>
    <w:p w:rsidR="00556EF5" w:rsidRPr="00A12458" w:rsidRDefault="00556EF5" w:rsidP="00556EF5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sz w:val="28"/>
          <w:szCs w:val="28"/>
        </w:rPr>
        <w:t>（一）全日制</w:t>
      </w:r>
      <w:r w:rsidRPr="00A12458">
        <w:rPr>
          <w:rFonts w:ascii="仿宋_GB2312" w:eastAsia="仿宋_GB2312" w:hAnsi="宋体" w:hint="eastAsia"/>
          <w:sz w:val="28"/>
          <w:szCs w:val="28"/>
        </w:rPr>
        <w:t>法律硕士</w:t>
      </w:r>
    </w:p>
    <w:p w:rsidR="00556EF5" w:rsidRPr="00A12458" w:rsidRDefault="00556EF5" w:rsidP="00556EF5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余周洋、叶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颢、桂佳敏</w:t>
      </w:r>
    </w:p>
    <w:p w:rsidR="00556EF5" w:rsidRPr="00A12458" w:rsidRDefault="00556EF5" w:rsidP="00556EF5">
      <w:pPr>
        <w:numPr>
          <w:ilvl w:val="0"/>
          <w:numId w:val="2"/>
        </w:numPr>
        <w:spacing w:line="560" w:lineRule="exact"/>
        <w:rPr>
          <w:rFonts w:ascii="仿宋_GB2312" w:eastAsia="仿宋_GB2312" w:hAnsi="宋体"/>
          <w:sz w:val="28"/>
          <w:szCs w:val="28"/>
        </w:rPr>
      </w:pPr>
      <w:r w:rsidRPr="00A12458">
        <w:rPr>
          <w:rFonts w:ascii="仿宋_GB2312" w:eastAsia="仿宋_GB2312" w:hAnsi="宋体" w:hint="eastAsia"/>
          <w:sz w:val="28"/>
          <w:szCs w:val="28"/>
        </w:rPr>
        <w:t>在职法律硕士</w:t>
      </w:r>
    </w:p>
    <w:p w:rsidR="00556EF5" w:rsidRPr="00A12458" w:rsidRDefault="00556EF5" w:rsidP="00556EF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梁  琨、尧  蕾、李  琨、陶维国、王皓晟、伍晓强、刘  </w:t>
      </w:r>
      <w:r w:rsidRPr="00A12458">
        <w:rPr>
          <w:rFonts w:ascii="仿宋_GB2312" w:hAnsi="宋体" w:cs="宋体" w:hint="eastAsia"/>
          <w:kern w:val="0"/>
          <w:sz w:val="28"/>
          <w:szCs w:val="28"/>
        </w:rPr>
        <w:t>燚</w:t>
      </w: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、张  翔</w:t>
      </w:r>
    </w:p>
    <w:p w:rsidR="00556EF5" w:rsidRPr="00A12458" w:rsidRDefault="00556EF5" w:rsidP="00556EF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邹智元、刘  超、闵文杰、廉  韬、黄  平、钟才花、吴晔昕、李星宇叶子蒙、雷雅琴、杨  浩、宋艳丽、邓  涛、韩  露、付韶宏、周永生熊尹亮、肖丙生、谢伟鹏、付  强、熊  宇、钟韦华、黄斐斐、郭  青黄永荣、王  萌、徐志芳、廖立洋、徐  芳、华  </w:t>
      </w: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俊、饶奕琛、堵继德万丽娜、邵江漾、熊  毅、彭梦琳、陈团如、熊国芳、赖红梅、黄  炎</w:t>
      </w:r>
    </w:p>
    <w:p w:rsidR="00556EF5" w:rsidRPr="00A12458" w:rsidRDefault="00556EF5" w:rsidP="00556EF5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谢  兢、方  亮、占向勤、刘  强、江  颖、杨卫国、邓城林、占  胜代  奕、宁晓克、涂房胜、李水明、曹甘老、晏  敏</w:t>
      </w:r>
    </w:p>
    <w:p w:rsidR="00556EF5" w:rsidRPr="00A12458" w:rsidRDefault="00556EF5" w:rsidP="00556EF5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A12458">
        <w:rPr>
          <w:rFonts w:ascii="仿宋_GB2312" w:eastAsia="仿宋_GB2312" w:hAnsi="宋体" w:hint="eastAsia"/>
          <w:b/>
          <w:sz w:val="28"/>
          <w:szCs w:val="28"/>
        </w:rPr>
        <w:t>二、教育硕士</w:t>
      </w:r>
    </w:p>
    <w:p w:rsidR="00556EF5" w:rsidRPr="00A12458" w:rsidRDefault="00556EF5" w:rsidP="00556EF5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A12458">
        <w:rPr>
          <w:rFonts w:ascii="仿宋_GB2312" w:eastAsia="仿宋_GB2312" w:hAnsi="宋体" w:hint="eastAsia"/>
          <w:sz w:val="28"/>
          <w:szCs w:val="28"/>
        </w:rPr>
        <w:t>（一）全日制教育硕士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1．学科教学（语文）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蔡美欢、陈  菲、张蕾桃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2．学科教学（生物）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何雨婷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3．现代教育技术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陈  炬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（二）在职教育硕士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1．教育管理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  </w:t>
      </w:r>
      <w:r w:rsidRPr="00A12458">
        <w:rPr>
          <w:rFonts w:ascii="仿宋_GB2312" w:hAnsi="宋体" w:cs="宋体" w:hint="eastAsia"/>
          <w:kern w:val="0"/>
          <w:sz w:val="28"/>
          <w:szCs w:val="28"/>
        </w:rPr>
        <w:t>瑢</w:t>
      </w: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、王庆萍、陈志远、谢文君、廖百川、陈非非、张高呈、陈丽芳夏如意、付  青、苏  萍、周  露、谈  馨、方银梅、董  思、熊士军何晓明、黄丽丽、李军胜、邓灵燕、苏  华、李佳慧、曾欣文、钟良禄赖  浩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2．学科教学（思政）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王  钧、胡  芸、方  洁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3．学科教学（语文）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王成华、胡尊云、马  诚、张  璇、熊  纤、刘学平、孙  红、张伶俐张灿红、方庆青、谢华丽、罗国华、周小菲、万崇令、鲁亚丽、张  娟廖  菁、黄廷婷、黎  玲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4．学科教学（数学）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刘国剑、罗  岚、胡芬兰、陈  颖、罗  香</w:t>
      </w:r>
      <w:r w:rsidRPr="00A124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、</w:t>
      </w: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陈福星、陈丽芳、翁  荔俞慧敏、曹  信、邓育坤、叶建微、余林敏、王  婷、龚秀江、林俊杰徐双琴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5．学科教学（物理）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张梦华、于  岩、杨有成、吴富生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6．学科教学（化学）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耿昌福、叶长青、闫惠玲、李小翠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7．学科教学（生物）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熊岑熙、万  琳、熊立亭、张雪燕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8．学科教学（英语）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涂  敏、张  莉、刘  芬、吴  婷、刘德华、陈津饶、陈玲洁、李  燕高  洁、彭苏萍、王  艳、涂文静、余丽君、董轶娃、谢风娇、王云娟高  君、刘  琼、黄彩凤、陈梦婕、左婉青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9．学科教学（历史）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张海玲、吴伟宇、陶珍珍、罗琳斐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10．学科教学（地理）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吴凤英、宋君武、王  嫱、万  超、黄细艳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11．学科教学（体育）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涂斌华、曾宪国、南琳伟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12．现代教育技术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王  荣、罗炫芳、余淑琴、韩  恩、黄勤泰、王月霞、郑素涵、陈  亮邱欣友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13．心理健康教育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周江菲、付文美、洪  浩、樊志燕、罗  佳、周  群、曾美华、余  娟闻芳梅、韩竹君、吴敏丽、朱钢琴、吴小玲、覃杨菲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三、体育硕士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（一）</w:t>
      </w: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体育教学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郭  锐、赖彩婷、舒  婷、李向华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（二）</w:t>
      </w: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运动训练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方晨宇、李龙海、刘  帅、温  彬、郭青鹏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四、应用心理硕士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陆梦迪、金坤阳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五、翻译硕士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万鸽玲、王  晨、罗曼莹</w:t>
      </w:r>
    </w:p>
    <w:p w:rsidR="00556EF5" w:rsidRPr="00A12458" w:rsidRDefault="00556EF5" w:rsidP="00556EF5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A12458">
        <w:rPr>
          <w:rFonts w:ascii="仿宋_GB2312" w:eastAsia="仿宋_GB2312" w:hAnsi="宋体" w:hint="eastAsia"/>
          <w:b/>
          <w:sz w:val="28"/>
          <w:szCs w:val="28"/>
        </w:rPr>
        <w:t>六、在职工程硕士</w:t>
      </w:r>
    </w:p>
    <w:p w:rsidR="00556EF5" w:rsidRPr="00A12458" w:rsidRDefault="00556EF5" w:rsidP="00556EF5">
      <w:pPr>
        <w:spacing w:line="560" w:lineRule="exact"/>
        <w:rPr>
          <w:rFonts w:ascii="仿宋_GB2312" w:eastAsia="仿宋_GB2312" w:hAnsi="宋体"/>
          <w:b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（一）计算机技术</w:t>
      </w:r>
    </w:p>
    <w:p w:rsidR="00556EF5" w:rsidRPr="00A12458" w:rsidRDefault="00556EF5" w:rsidP="00556EF5">
      <w:pPr>
        <w:widowControl/>
        <w:spacing w:line="560" w:lineRule="exact"/>
        <w:ind w:firstLineChars="50" w:firstLine="140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刘海梅、李小金、汤兰荣、王海艳、李晓明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（二）软件工程</w:t>
      </w:r>
    </w:p>
    <w:p w:rsidR="00556EF5" w:rsidRPr="00A12458" w:rsidRDefault="00556EF5" w:rsidP="00556EF5">
      <w:pPr>
        <w:widowControl/>
        <w:spacing w:line="560" w:lineRule="exact"/>
        <w:ind w:firstLineChars="50" w:firstLine="140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林春华、黄子君、陈文锋</w:t>
      </w:r>
    </w:p>
    <w:p w:rsidR="00556EF5" w:rsidRPr="00A12458" w:rsidRDefault="00556EF5" w:rsidP="00556EF5">
      <w:pPr>
        <w:widowControl/>
        <w:numPr>
          <w:ilvl w:val="0"/>
          <w:numId w:val="2"/>
        </w:num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生物工程  </w:t>
      </w:r>
    </w:p>
    <w:p w:rsidR="00556EF5" w:rsidRPr="00A12458" w:rsidRDefault="00556EF5" w:rsidP="00556EF5">
      <w:pPr>
        <w:widowControl/>
        <w:spacing w:line="560" w:lineRule="exact"/>
        <w:ind w:firstLineChars="50" w:firstLine="140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万  明、李希茜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七、工商管理硕士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胡吉伟、张  琛、陈  乾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八、公共管理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硕士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陈启鑫、管  波、秦 娟、许毓海、上官吴君、胡昌敏、邓建凯、陈琼芳林丫枝、高  霞、林 宣、朱苏清、 夏慧霞、张  怡、蔡兆洁、涂小莲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黄思瑶、姜  维、白  丽、张  京、周  翔、王天峰、翁玲玲、谢晶晶陈珍珠、周  蔚、陈一京、赵芳子、杨  峰、章哲霖、王  晶、闵师海陈健良、郭  璞、黄湘琼、章  宏、岑洁燕、谢冬妮、熊新斌、齐  琦陶  渊、杜  帅、邢文婷、项林然、孙徐达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九、艺术硕士（美术）</w:t>
      </w:r>
    </w:p>
    <w:p w:rsidR="00556EF5" w:rsidRPr="00A12458" w:rsidRDefault="00556EF5" w:rsidP="00556EF5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12458">
        <w:rPr>
          <w:rFonts w:ascii="仿宋_GB2312" w:eastAsia="仿宋_GB2312" w:hAnsi="宋体" w:cs="宋体" w:hint="eastAsia"/>
          <w:kern w:val="0"/>
          <w:sz w:val="28"/>
          <w:szCs w:val="28"/>
        </w:rPr>
        <w:t>管水敏</w:t>
      </w:r>
    </w:p>
    <w:p w:rsidR="00556EF5" w:rsidRPr="00A12458" w:rsidRDefault="00556EF5" w:rsidP="00556EF5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556EF5" w:rsidRPr="00A12458" w:rsidRDefault="00556EF5" w:rsidP="00556EF5">
      <w:pPr>
        <w:spacing w:beforeLines="50" w:before="156" w:afterLines="50" w:after="156" w:line="560" w:lineRule="exact"/>
        <w:ind w:right="641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  <w:r w:rsidRPr="00A12458">
        <w:rPr>
          <w:rFonts w:ascii="仿宋_GB2312" w:eastAsia="仿宋_GB2312" w:hint="eastAsia"/>
          <w:sz w:val="28"/>
          <w:szCs w:val="28"/>
        </w:rPr>
        <w:t>二○一</w:t>
      </w:r>
      <w:r w:rsidRPr="00A12458">
        <w:rPr>
          <w:rFonts w:ascii="仿宋_GB2312" w:eastAsia="仿宋_GB2312" w:hAnsi="宋体" w:cs="宋体" w:hint="eastAsia"/>
          <w:sz w:val="28"/>
          <w:szCs w:val="28"/>
        </w:rPr>
        <w:t>六</w:t>
      </w:r>
      <w:r w:rsidRPr="00A12458">
        <w:rPr>
          <w:rFonts w:ascii="仿宋_GB2312" w:eastAsia="仿宋_GB2312" w:hint="eastAsia"/>
          <w:color w:val="000000"/>
          <w:kern w:val="0"/>
          <w:sz w:val="28"/>
          <w:szCs w:val="28"/>
        </w:rPr>
        <w:t>年十二月</w:t>
      </w:r>
      <w:r w:rsidRPr="00A1245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</w:t>
      </w:r>
      <w:r w:rsidRPr="00A12458">
        <w:rPr>
          <w:rFonts w:ascii="仿宋_GB2312" w:eastAsia="仿宋_GB2312" w:hint="eastAsia"/>
          <w:color w:val="000000"/>
          <w:kern w:val="0"/>
          <w:sz w:val="28"/>
          <w:szCs w:val="28"/>
        </w:rPr>
        <w:t>十日</w:t>
      </w:r>
    </w:p>
    <w:p w:rsidR="00556EF5" w:rsidRPr="00A12458" w:rsidRDefault="00556EF5" w:rsidP="00556EF5">
      <w:pPr>
        <w:spacing w:beforeLines="50" w:before="156" w:afterLines="50" w:after="156" w:line="560" w:lineRule="exact"/>
        <w:ind w:right="641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56EF5" w:rsidRDefault="00556EF5" w:rsidP="00556EF5">
      <w:pPr>
        <w:spacing w:beforeLines="50" w:before="156" w:afterLines="50" w:after="156" w:line="56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56EF5" w:rsidRDefault="00556EF5" w:rsidP="00556EF5">
      <w:pPr>
        <w:spacing w:beforeLines="50" w:before="156" w:afterLines="50" w:after="156" w:line="56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56EF5" w:rsidRDefault="00556EF5" w:rsidP="00556EF5">
      <w:pPr>
        <w:spacing w:beforeLines="50" w:before="156" w:afterLines="50" w:after="156" w:line="56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56EF5" w:rsidRDefault="00556EF5" w:rsidP="00556EF5">
      <w:pPr>
        <w:spacing w:beforeLines="50" w:before="156" w:afterLines="50" w:after="156" w:line="560" w:lineRule="exact"/>
        <w:ind w:right="641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556EF5" w:rsidRPr="00A12458" w:rsidRDefault="00556EF5" w:rsidP="00556EF5">
      <w:pPr>
        <w:spacing w:line="520" w:lineRule="exact"/>
        <w:rPr>
          <w:rFonts w:ascii="方正小标宋简体" w:eastAsia="方正小标宋简体"/>
          <w:color w:val="000000"/>
          <w:kern w:val="0"/>
          <w:sz w:val="30"/>
          <w:szCs w:val="30"/>
          <w:u w:val="single"/>
        </w:rPr>
      </w:pPr>
      <w:r w:rsidRPr="00A12458">
        <w:rPr>
          <w:rFonts w:ascii="方正小标宋简体" w:eastAsia="方正小标宋简体" w:hint="eastAsia"/>
          <w:color w:val="000000"/>
          <w:kern w:val="0"/>
          <w:sz w:val="30"/>
          <w:szCs w:val="30"/>
          <w:u w:val="single"/>
        </w:rPr>
        <w:t>主题词：学位工作  学位授予  硕士专业学位</w:t>
      </w:r>
      <w:r>
        <w:rPr>
          <w:rFonts w:ascii="方正小标宋简体" w:eastAsia="方正小标宋简体" w:hint="eastAsia"/>
          <w:color w:val="000000"/>
          <w:kern w:val="0"/>
          <w:sz w:val="30"/>
          <w:szCs w:val="30"/>
          <w:u w:val="single"/>
        </w:rPr>
        <w:t xml:space="preserve"> </w:t>
      </w:r>
      <w:r w:rsidRPr="00A12458">
        <w:rPr>
          <w:rFonts w:ascii="方正小标宋简体" w:eastAsia="方正小标宋简体" w:hint="eastAsia"/>
          <w:color w:val="000000"/>
          <w:kern w:val="0"/>
          <w:sz w:val="30"/>
          <w:szCs w:val="30"/>
          <w:u w:val="single"/>
        </w:rPr>
        <w:t xml:space="preserve"> </w:t>
      </w:r>
      <w:r w:rsidRPr="00A12458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  <w:u w:val="single"/>
        </w:rPr>
        <w:t>余周洋</w:t>
      </w:r>
      <w:r w:rsidRPr="00A12458">
        <w:rPr>
          <w:rFonts w:ascii="方正小标宋简体" w:eastAsia="方正小标宋简体" w:hint="eastAsia"/>
          <w:color w:val="000000"/>
          <w:kern w:val="0"/>
          <w:sz w:val="30"/>
          <w:szCs w:val="30"/>
          <w:u w:val="single"/>
        </w:rPr>
        <w:t xml:space="preserve">等  决定           </w:t>
      </w:r>
    </w:p>
    <w:p w:rsidR="00556EF5" w:rsidRDefault="00556EF5" w:rsidP="00556EF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主送：各学院、处（室、部、馆），各直附属单位            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              </w:t>
      </w:r>
    </w:p>
    <w:p w:rsidR="00556EF5" w:rsidRDefault="00556EF5" w:rsidP="00556EF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556EF5" w:rsidRDefault="00556EF5" w:rsidP="00556EF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556EF5" w:rsidRDefault="00556EF5" w:rsidP="00556EF5">
      <w:pPr>
        <w:spacing w:line="6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2016年12月31日印发</w:t>
      </w:r>
    </w:p>
    <w:p w:rsidR="007A7C9B" w:rsidRPr="00556EF5" w:rsidRDefault="0098056E">
      <w:bookmarkStart w:id="0" w:name="_GoBack"/>
      <w:bookmarkEnd w:id="0"/>
    </w:p>
    <w:sectPr w:rsidR="007A7C9B" w:rsidRPr="0055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6E" w:rsidRDefault="0098056E" w:rsidP="00556EF5">
      <w:r>
        <w:separator/>
      </w:r>
    </w:p>
  </w:endnote>
  <w:endnote w:type="continuationSeparator" w:id="0">
    <w:p w:rsidR="0098056E" w:rsidRDefault="0098056E" w:rsidP="0055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6E" w:rsidRDefault="0098056E" w:rsidP="00556EF5">
      <w:r>
        <w:separator/>
      </w:r>
    </w:p>
  </w:footnote>
  <w:footnote w:type="continuationSeparator" w:id="0">
    <w:p w:rsidR="0098056E" w:rsidRDefault="0098056E" w:rsidP="0055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D35"/>
    <w:multiLevelType w:val="hybridMultilevel"/>
    <w:tmpl w:val="EB0A975E"/>
    <w:lvl w:ilvl="0" w:tplc="F020B164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A8168E"/>
    <w:multiLevelType w:val="hybridMultilevel"/>
    <w:tmpl w:val="A15273A0"/>
    <w:lvl w:ilvl="0" w:tplc="33B0523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D240FF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42"/>
    <w:rsid w:val="003A2442"/>
    <w:rsid w:val="00556EF5"/>
    <w:rsid w:val="006F4A1B"/>
    <w:rsid w:val="0098056E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8BEB5-AB7D-4263-8C13-EF715413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EF5"/>
    <w:rPr>
      <w:sz w:val="18"/>
      <w:szCs w:val="18"/>
    </w:rPr>
  </w:style>
  <w:style w:type="paragraph" w:styleId="a5">
    <w:name w:val="Body Text"/>
    <w:basedOn w:val="a"/>
    <w:link w:val="Char1"/>
    <w:rsid w:val="00556EF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556EF5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2018-10-31T01:40:00Z</dcterms:created>
  <dcterms:modified xsi:type="dcterms:W3CDTF">2018-10-31T01:41:00Z</dcterms:modified>
</cp:coreProperties>
</file>