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87" w:rsidRDefault="00536487" w:rsidP="00536487">
      <w:pPr>
        <w:pStyle w:val="a5"/>
        <w:rPr>
          <w:rFonts w:ascii="方正姚体" w:eastAsia="方正姚体"/>
        </w:rPr>
      </w:pPr>
    </w:p>
    <w:p w:rsidR="00536487" w:rsidRDefault="00536487" w:rsidP="00536487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536487" w:rsidRDefault="00536487" w:rsidP="00536487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536487" w:rsidRDefault="00536487" w:rsidP="00536487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536487" w:rsidRDefault="00536487" w:rsidP="00536487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16〕12号</w:t>
      </w:r>
    </w:p>
    <w:p w:rsidR="00536487" w:rsidRDefault="00536487" w:rsidP="00536487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536487" w:rsidRDefault="00536487" w:rsidP="00536487">
      <w:pPr>
        <w:spacing w:beforeLines="50" w:before="156" w:afterLines="50" w:after="156" w:line="3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关于授予</w:t>
      </w:r>
      <w:r w:rsidRPr="00C719FB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刘勤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等11名2016届</w:t>
      </w:r>
    </w:p>
    <w:p w:rsidR="00536487" w:rsidRDefault="00536487" w:rsidP="00536487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硕士毕业研究生硕士学位的决定</w:t>
      </w:r>
    </w:p>
    <w:p w:rsidR="00536487" w:rsidRPr="00E64C21" w:rsidRDefault="00536487" w:rsidP="00536487">
      <w:pPr>
        <w:spacing w:beforeLines="50" w:before="156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64C21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根据《中华人民共和国学位条例》、《中华人民共和国学位条例暂行实施办法》和《江西师范大学学位授予工作细则》，经学校学位评定委员会2016年12月30日会议审核，决定授予</w:t>
      </w:r>
      <w:r w:rsidRPr="00E64C21">
        <w:rPr>
          <w:rFonts w:ascii="仿宋_GB2312" w:eastAsia="仿宋_GB2312" w:hAnsi="仿宋" w:cs="宋体" w:hint="eastAsia"/>
          <w:kern w:val="0"/>
          <w:sz w:val="30"/>
          <w:szCs w:val="30"/>
        </w:rPr>
        <w:t>刘勤</w:t>
      </w:r>
      <w:r w:rsidRPr="00E64C21">
        <w:rPr>
          <w:rFonts w:ascii="仿宋_GB2312" w:eastAsia="仿宋_GB2312" w:hint="eastAsia"/>
          <w:sz w:val="30"/>
          <w:szCs w:val="30"/>
        </w:rPr>
        <w:t>等11名硕士毕业研究生硕士学位。名单如下：</w:t>
      </w:r>
    </w:p>
    <w:p w:rsidR="00536487" w:rsidRPr="00E64C21" w:rsidRDefault="00536487" w:rsidP="00536487">
      <w:pPr>
        <w:widowControl/>
        <w:spacing w:line="500" w:lineRule="exact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E64C21">
        <w:rPr>
          <w:rFonts w:ascii="仿宋_GB2312" w:eastAsia="仿宋_GB2312" w:hAnsi="仿宋" w:cs="宋体" w:hint="eastAsia"/>
          <w:b/>
          <w:kern w:val="0"/>
          <w:sz w:val="30"/>
          <w:szCs w:val="30"/>
        </w:rPr>
        <w:t>一、教育学硕士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1、基础心理</w:t>
      </w:r>
      <w:r>
        <w:rPr>
          <w:rFonts w:ascii="仿宋_GB2312" w:eastAsia="仿宋_GB2312" w:hAnsi="仿宋" w:hint="eastAsia"/>
          <w:sz w:val="30"/>
          <w:szCs w:val="30"/>
        </w:rPr>
        <w:t>学</w:t>
      </w:r>
      <w:r w:rsidRPr="00E64C21">
        <w:rPr>
          <w:rFonts w:ascii="仿宋_GB2312" w:eastAsia="仿宋_GB2312" w:hAnsi="仿宋" w:hint="eastAsia"/>
          <w:sz w:val="30"/>
          <w:szCs w:val="30"/>
        </w:rPr>
        <w:t>专业：刘  勤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2、应用心理学专业：王明辉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 w:cs="宋体"/>
          <w:kern w:val="0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3、体育人文社会学专业：</w:t>
      </w:r>
      <w:r w:rsidRPr="00E64C21">
        <w:rPr>
          <w:rFonts w:ascii="仿宋_GB2312" w:eastAsia="仿宋_GB2312" w:hAnsi="仿宋" w:cs="宋体" w:hint="eastAsia"/>
          <w:kern w:val="0"/>
          <w:sz w:val="30"/>
          <w:szCs w:val="30"/>
        </w:rPr>
        <w:t>曹文武、付  伟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4、体育教育训练学专业：温佳蔚、江润州、石羽飞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E64C21">
        <w:rPr>
          <w:rFonts w:ascii="仿宋_GB2312" w:eastAsia="仿宋_GB2312" w:hAnsi="仿宋" w:hint="eastAsia"/>
          <w:b/>
          <w:sz w:val="30"/>
          <w:szCs w:val="30"/>
        </w:rPr>
        <w:t>二、文学硕士</w:t>
      </w:r>
    </w:p>
    <w:p w:rsidR="00536487" w:rsidRPr="00E64C21" w:rsidRDefault="00536487" w:rsidP="00536487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E64C21">
        <w:rPr>
          <w:rFonts w:ascii="仿宋_GB2312" w:eastAsia="仿宋_GB2312" w:hAnsi="仿宋" w:cs="宋体" w:hint="eastAsia"/>
          <w:kern w:val="0"/>
          <w:sz w:val="30"/>
          <w:szCs w:val="30"/>
        </w:rPr>
        <w:t>传播学</w:t>
      </w:r>
      <w:r w:rsidRPr="00E64C21">
        <w:rPr>
          <w:rFonts w:ascii="仿宋_GB2312" w:eastAsia="仿宋_GB2312" w:hAnsi="仿宋" w:hint="eastAsia"/>
          <w:sz w:val="30"/>
          <w:szCs w:val="30"/>
        </w:rPr>
        <w:t>专业：</w:t>
      </w:r>
      <w:r w:rsidRPr="00E64C21">
        <w:rPr>
          <w:rFonts w:ascii="仿宋_GB2312" w:eastAsia="仿宋_GB2312" w:hAnsi="仿宋" w:cs="宋体" w:hint="eastAsia"/>
          <w:kern w:val="0"/>
          <w:sz w:val="30"/>
          <w:szCs w:val="30"/>
        </w:rPr>
        <w:t>于  昊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E64C21">
        <w:rPr>
          <w:rFonts w:ascii="仿宋_GB2312" w:eastAsia="仿宋_GB2312" w:hAnsi="仿宋" w:cs="宋体" w:hint="eastAsia"/>
          <w:b/>
          <w:kern w:val="0"/>
          <w:sz w:val="30"/>
          <w:szCs w:val="30"/>
        </w:rPr>
        <w:t>三、</w:t>
      </w:r>
      <w:r w:rsidRPr="00E64C21">
        <w:rPr>
          <w:rFonts w:ascii="仿宋_GB2312" w:eastAsia="仿宋_GB2312" w:hAnsi="仿宋" w:hint="eastAsia"/>
          <w:b/>
          <w:sz w:val="30"/>
          <w:szCs w:val="30"/>
        </w:rPr>
        <w:t>艺术学硕士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1、音乐与舞蹈学专业：吴龙飞</w:t>
      </w:r>
    </w:p>
    <w:p w:rsidR="00536487" w:rsidRPr="00E64C21" w:rsidRDefault="00536487" w:rsidP="00536487">
      <w:pPr>
        <w:spacing w:line="500" w:lineRule="exact"/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2、美术学专业：</w:t>
      </w:r>
      <w:r w:rsidRPr="00E64C21">
        <w:rPr>
          <w:rFonts w:ascii="仿宋_GB2312" w:eastAsia="仿宋_GB2312" w:hAnsi="仿宋" w:cs="宋体" w:hint="eastAsia"/>
          <w:kern w:val="0"/>
          <w:sz w:val="30"/>
          <w:szCs w:val="30"/>
        </w:rPr>
        <w:t>何海燕</w:t>
      </w:r>
    </w:p>
    <w:p w:rsidR="00536487" w:rsidRPr="00E64C21" w:rsidRDefault="00536487" w:rsidP="00536487">
      <w:pPr>
        <w:rPr>
          <w:rFonts w:ascii="仿宋_GB2312" w:eastAsia="仿宋_GB2312" w:hAnsi="仿宋"/>
          <w:sz w:val="30"/>
          <w:szCs w:val="30"/>
        </w:rPr>
      </w:pPr>
      <w:r w:rsidRPr="00E64C21">
        <w:rPr>
          <w:rFonts w:ascii="仿宋_GB2312" w:eastAsia="仿宋_GB2312" w:hAnsi="仿宋" w:hint="eastAsia"/>
          <w:sz w:val="30"/>
          <w:szCs w:val="30"/>
        </w:rPr>
        <w:t>3、设计学专业：赵一培</w:t>
      </w:r>
    </w:p>
    <w:p w:rsidR="00536487" w:rsidRPr="00E64C21" w:rsidRDefault="00536487" w:rsidP="00536487">
      <w:pPr>
        <w:rPr>
          <w:rFonts w:ascii="仿宋_GB2312" w:eastAsia="仿宋_GB2312" w:hAnsi="仿宋"/>
          <w:sz w:val="30"/>
          <w:szCs w:val="30"/>
        </w:rPr>
      </w:pPr>
    </w:p>
    <w:p w:rsidR="00536487" w:rsidRPr="00E64C21" w:rsidRDefault="00536487" w:rsidP="00536487">
      <w:pPr>
        <w:rPr>
          <w:rFonts w:ascii="仿宋_GB2312" w:eastAsia="仿宋_GB2312" w:hAnsi="仿宋"/>
          <w:color w:val="0000FF"/>
          <w:sz w:val="30"/>
          <w:szCs w:val="30"/>
        </w:rPr>
      </w:pPr>
    </w:p>
    <w:p w:rsidR="00536487" w:rsidRPr="00E64C21" w:rsidRDefault="00536487" w:rsidP="00536487">
      <w:pPr>
        <w:rPr>
          <w:rFonts w:ascii="仿宋_GB2312" w:eastAsia="仿宋_GB2312" w:hAnsi="仿宋"/>
          <w:color w:val="0000FF"/>
          <w:sz w:val="30"/>
          <w:szCs w:val="30"/>
        </w:rPr>
      </w:pPr>
    </w:p>
    <w:p w:rsidR="00536487" w:rsidRPr="00E64C21" w:rsidRDefault="00536487" w:rsidP="00536487">
      <w:pPr>
        <w:rPr>
          <w:rFonts w:ascii="仿宋_GB2312" w:eastAsia="仿宋_GB2312" w:hAnsi="仿宋"/>
          <w:color w:val="0000FF"/>
          <w:sz w:val="30"/>
          <w:szCs w:val="30"/>
        </w:rPr>
      </w:pPr>
    </w:p>
    <w:p w:rsidR="00536487" w:rsidRPr="00E64C21" w:rsidRDefault="00536487" w:rsidP="00536487">
      <w:pPr>
        <w:spacing w:beforeLines="50" w:before="156" w:afterLines="50" w:after="156"/>
        <w:ind w:right="641"/>
        <w:jc w:val="right"/>
        <w:rPr>
          <w:rFonts w:ascii="仿宋_GB2312" w:eastAsia="仿宋_GB2312"/>
          <w:color w:val="000000"/>
          <w:kern w:val="0"/>
          <w:sz w:val="30"/>
          <w:szCs w:val="30"/>
        </w:rPr>
      </w:pPr>
      <w:r w:rsidRPr="00E64C21">
        <w:rPr>
          <w:rFonts w:ascii="仿宋_GB2312" w:eastAsia="仿宋_GB2312" w:hint="eastAsia"/>
          <w:sz w:val="30"/>
          <w:szCs w:val="30"/>
        </w:rPr>
        <w:t>二○一</w:t>
      </w:r>
      <w:r w:rsidRPr="00E64C21">
        <w:rPr>
          <w:rFonts w:ascii="仿宋_GB2312" w:eastAsia="仿宋_GB2312" w:hAnsi="宋体" w:cs="宋体" w:hint="eastAsia"/>
          <w:sz w:val="30"/>
          <w:szCs w:val="30"/>
        </w:rPr>
        <w:t>六</w:t>
      </w:r>
      <w:r w:rsidRPr="00E64C21">
        <w:rPr>
          <w:rFonts w:ascii="仿宋_GB2312" w:eastAsia="仿宋_GB2312" w:hint="eastAsia"/>
          <w:color w:val="000000"/>
          <w:kern w:val="0"/>
          <w:sz w:val="30"/>
          <w:szCs w:val="30"/>
        </w:rPr>
        <w:t>年十二月</w:t>
      </w:r>
      <w:r w:rsidRPr="00E64C2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</w:t>
      </w:r>
      <w:r w:rsidRPr="00E64C21">
        <w:rPr>
          <w:rFonts w:ascii="仿宋_GB2312" w:eastAsia="仿宋_GB2312" w:hint="eastAsia"/>
          <w:color w:val="000000"/>
          <w:kern w:val="0"/>
          <w:sz w:val="30"/>
          <w:szCs w:val="30"/>
        </w:rPr>
        <w:t>十日</w:t>
      </w:r>
    </w:p>
    <w:p w:rsidR="00536487" w:rsidRPr="00671B56" w:rsidRDefault="00536487" w:rsidP="00536487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Default="00536487" w:rsidP="00536487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Default="00536487" w:rsidP="00536487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Default="00536487" w:rsidP="00536487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Default="00536487" w:rsidP="00536487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Default="00536487" w:rsidP="00536487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36487" w:rsidRPr="00595904" w:rsidRDefault="00536487" w:rsidP="00536487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szCs w:val="32"/>
          <w:u w:val="single"/>
        </w:rPr>
      </w:pP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主题词：学位工作  学位授予  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>学术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硕士  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  <w:t>刘勤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等  决定           </w:t>
      </w:r>
    </w:p>
    <w:p w:rsidR="00536487" w:rsidRDefault="00536487" w:rsidP="0053648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536487" w:rsidRDefault="00536487" w:rsidP="0053648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536487" w:rsidRDefault="00536487" w:rsidP="0053648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536487" w:rsidRDefault="00536487" w:rsidP="00536487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2016年12月31日印发</w:t>
      </w:r>
    </w:p>
    <w:p w:rsidR="00536487" w:rsidRDefault="00536487" w:rsidP="00536487"/>
    <w:p w:rsidR="007A7C9B" w:rsidRPr="00536487" w:rsidRDefault="0093343C">
      <w:bookmarkStart w:id="0" w:name="_GoBack"/>
      <w:bookmarkEnd w:id="0"/>
    </w:p>
    <w:sectPr w:rsidR="007A7C9B" w:rsidRPr="0053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3C" w:rsidRDefault="0093343C" w:rsidP="00536487">
      <w:r>
        <w:separator/>
      </w:r>
    </w:p>
  </w:endnote>
  <w:endnote w:type="continuationSeparator" w:id="0">
    <w:p w:rsidR="0093343C" w:rsidRDefault="0093343C" w:rsidP="0053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3C" w:rsidRDefault="0093343C" w:rsidP="00536487">
      <w:r>
        <w:separator/>
      </w:r>
    </w:p>
  </w:footnote>
  <w:footnote w:type="continuationSeparator" w:id="0">
    <w:p w:rsidR="0093343C" w:rsidRDefault="0093343C" w:rsidP="0053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F"/>
    <w:rsid w:val="00536487"/>
    <w:rsid w:val="006F4A1B"/>
    <w:rsid w:val="0093343C"/>
    <w:rsid w:val="00C23883"/>
    <w:rsid w:val="00F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2B477-2571-486C-A300-2AE89902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487"/>
    <w:rPr>
      <w:sz w:val="18"/>
      <w:szCs w:val="18"/>
    </w:rPr>
  </w:style>
  <w:style w:type="paragraph" w:styleId="a5">
    <w:name w:val="Body Text"/>
    <w:basedOn w:val="a"/>
    <w:link w:val="Char1"/>
    <w:rsid w:val="00536487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536487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2018-10-31T01:39:00Z</dcterms:created>
  <dcterms:modified xsi:type="dcterms:W3CDTF">2018-10-31T01:39:00Z</dcterms:modified>
</cp:coreProperties>
</file>