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E7" w:rsidRDefault="003A5FE7" w:rsidP="003A5FE7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3A5FE7" w:rsidRDefault="003A5FE7" w:rsidP="003A5FE7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3A5FE7" w:rsidRDefault="003A5FE7" w:rsidP="003A5FE7">
      <w:pPr>
        <w:pStyle w:val="a5"/>
        <w:rPr>
          <w:rFonts w:ascii="方正姚体" w:eastAsia="方正姚体"/>
          <w:w w:val="100"/>
        </w:rPr>
      </w:pPr>
    </w:p>
    <w:p w:rsidR="003A5FE7" w:rsidRDefault="003A5FE7" w:rsidP="003A5FE7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3A5FE7" w:rsidRDefault="003A5FE7" w:rsidP="003A5FE7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3A5FE7" w:rsidRDefault="003A5FE7" w:rsidP="003A5FE7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3A5FE7" w:rsidRDefault="003A5FE7" w:rsidP="003A5FE7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14〕15号</w:t>
      </w:r>
    </w:p>
    <w:p w:rsidR="003A5FE7" w:rsidRDefault="003A5FE7" w:rsidP="003A5FE7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3A5FE7" w:rsidRDefault="003A5FE7" w:rsidP="003A5FE7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  <w:r w:rsidRPr="006257D9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关于新增</w:t>
      </w:r>
      <w:r w:rsidRPr="006257D9">
        <w:rPr>
          <w:rFonts w:ascii="方正小标宋简体" w:eastAsia="方正小标宋简体" w:hint="eastAsia"/>
          <w:color w:val="000000"/>
          <w:sz w:val="36"/>
          <w:szCs w:val="36"/>
        </w:rPr>
        <w:t>洪熊</w:t>
      </w:r>
      <w:r w:rsidRPr="006257D9">
        <w:rPr>
          <w:rFonts w:ascii="方正小标宋简体" w:eastAsia="方正小标宋简体" w:hAnsi="仿宋" w:cs="宋体" w:hint="eastAsia"/>
          <w:kern w:val="0"/>
          <w:sz w:val="36"/>
          <w:szCs w:val="36"/>
        </w:rPr>
        <w:t>等26</w:t>
      </w:r>
      <w:r w:rsidRPr="006257D9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人为兼职硕士研究生</w:t>
      </w:r>
    </w:p>
    <w:p w:rsidR="003A5FE7" w:rsidRPr="006257D9" w:rsidRDefault="003A5FE7" w:rsidP="003A5FE7">
      <w:pPr>
        <w:spacing w:line="4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6257D9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指导教师的通知</w:t>
      </w:r>
    </w:p>
    <w:p w:rsidR="003A5FE7" w:rsidRPr="006257D9" w:rsidRDefault="003A5FE7" w:rsidP="003A5FE7">
      <w:pPr>
        <w:spacing w:beforeLines="50" w:before="156" w:line="600" w:lineRule="exact"/>
        <w:rPr>
          <w:rFonts w:ascii="仿宋_GB2312" w:eastAsia="仿宋_GB2312" w:hAnsi="仿宋"/>
          <w:sz w:val="30"/>
          <w:szCs w:val="30"/>
        </w:rPr>
      </w:pPr>
      <w:r w:rsidRPr="006257D9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3A5FE7" w:rsidRPr="006257D9" w:rsidRDefault="003A5FE7" w:rsidP="003A5FE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257D9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根据《江西师范大学硕士生指导教师遴选与管理实施办法》，由个人申请，学院推荐、审查，经校学位评定委员会</w:t>
      </w:r>
      <w:smartTag w:uri="urn:schemas-microsoft-com:office:smarttags" w:element="chsdate">
        <w:smartTagPr>
          <w:attr w:name="Year" w:val="2014"/>
          <w:attr w:name="Month" w:val="10"/>
          <w:attr w:name="Day" w:val="14"/>
          <w:attr w:name="IsLunarDate" w:val="False"/>
          <w:attr w:name="IsROCDate" w:val="False"/>
        </w:smartTagPr>
        <w:r w:rsidRPr="006257D9">
          <w:rPr>
            <w:rFonts w:ascii="仿宋_GB2312" w:eastAsia="仿宋_GB2312" w:hAnsi="仿宋" w:hint="eastAsia"/>
            <w:sz w:val="30"/>
            <w:szCs w:val="30"/>
          </w:rPr>
          <w:t>2014年10月14日</w:t>
        </w:r>
      </w:smartTag>
      <w:r w:rsidRPr="006257D9">
        <w:rPr>
          <w:rFonts w:ascii="仿宋_GB2312" w:eastAsia="仿宋_GB2312" w:hAnsi="仿宋" w:hint="eastAsia"/>
          <w:sz w:val="30"/>
          <w:szCs w:val="30"/>
        </w:rPr>
        <w:t>会议审议通过，决定新增洪熊等26人为兼职硕士研究生指导教师，名单如下：</w:t>
      </w:r>
    </w:p>
    <w:p w:rsidR="003A5FE7" w:rsidRPr="006257D9" w:rsidRDefault="003A5FE7" w:rsidP="003A5FE7">
      <w:pPr>
        <w:widowControl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6257D9">
        <w:rPr>
          <w:rFonts w:ascii="仿宋_GB2312" w:eastAsia="仿宋_GB2312" w:hint="eastAsia"/>
          <w:b/>
          <w:sz w:val="30"/>
          <w:szCs w:val="30"/>
        </w:rPr>
        <w:t xml:space="preserve">一. </w:t>
      </w:r>
      <w:r w:rsidRPr="006257D9">
        <w:rPr>
          <w:rFonts w:ascii="仿宋_GB2312" w:eastAsia="仿宋_GB2312" w:hAnsi="仿宋" w:hint="eastAsia"/>
          <w:b/>
          <w:sz w:val="30"/>
          <w:szCs w:val="30"/>
        </w:rPr>
        <w:t>学术型硕士研究生指导教师</w:t>
      </w:r>
    </w:p>
    <w:p w:rsidR="003A5FE7" w:rsidRPr="006257D9" w:rsidRDefault="003A5FE7" w:rsidP="003A5FE7">
      <w:pPr>
        <w:widowControl/>
        <w:rPr>
          <w:rFonts w:ascii="仿宋_GB2312" w:eastAsia="仿宋_GB2312" w:hAnsi="宋体"/>
          <w:sz w:val="30"/>
          <w:szCs w:val="30"/>
        </w:rPr>
      </w:pPr>
      <w:r w:rsidRPr="006257D9">
        <w:rPr>
          <w:rFonts w:ascii="仿宋_GB2312" w:eastAsia="仿宋_GB2312" w:hint="eastAsia"/>
          <w:b/>
          <w:sz w:val="30"/>
          <w:szCs w:val="30"/>
        </w:rPr>
        <w:t xml:space="preserve">1. </w:t>
      </w:r>
      <w:r w:rsidRPr="006257D9">
        <w:rPr>
          <w:rFonts w:ascii="仿宋_GB2312" w:eastAsia="仿宋_GB2312" w:hAnsi="宋体" w:hint="eastAsia"/>
          <w:spacing w:val="20"/>
          <w:sz w:val="30"/>
          <w:szCs w:val="30"/>
        </w:rPr>
        <w:t>民族传统体育学：</w:t>
      </w:r>
      <w:r w:rsidRPr="006257D9">
        <w:rPr>
          <w:rFonts w:ascii="仿宋_GB2312" w:eastAsia="仿宋_GB2312" w:hAnsi="宋体" w:hint="eastAsia"/>
          <w:sz w:val="30"/>
          <w:szCs w:val="30"/>
        </w:rPr>
        <w:t>洪  熊</w:t>
      </w:r>
    </w:p>
    <w:p w:rsidR="003A5FE7" w:rsidRPr="006257D9" w:rsidRDefault="003A5FE7" w:rsidP="003A5FE7">
      <w:pPr>
        <w:widowControl/>
        <w:rPr>
          <w:rFonts w:ascii="仿宋_GB2312" w:eastAsia="仿宋_GB2312" w:hAnsi="宋体"/>
          <w:sz w:val="30"/>
          <w:szCs w:val="30"/>
        </w:rPr>
      </w:pPr>
      <w:r w:rsidRPr="006257D9">
        <w:rPr>
          <w:rFonts w:ascii="仿宋_GB2312" w:eastAsia="仿宋_GB2312" w:hAnsi="宋体" w:hint="eastAsia"/>
          <w:sz w:val="30"/>
          <w:szCs w:val="30"/>
        </w:rPr>
        <w:t xml:space="preserve">2. </w:t>
      </w:r>
      <w:r w:rsidRPr="006257D9">
        <w:rPr>
          <w:rFonts w:ascii="仿宋_GB2312" w:eastAsia="仿宋_GB2312" w:hint="eastAsia"/>
          <w:spacing w:val="20"/>
          <w:sz w:val="30"/>
          <w:szCs w:val="30"/>
        </w:rPr>
        <w:t>城市与区域规划：</w:t>
      </w:r>
      <w:r w:rsidRPr="006257D9">
        <w:rPr>
          <w:rFonts w:ascii="仿宋_GB2312" w:eastAsia="仿宋_GB2312" w:hAnsi="宋体" w:hint="eastAsia"/>
          <w:sz w:val="30"/>
          <w:szCs w:val="30"/>
        </w:rPr>
        <w:t>陈振寿  熊春华</w:t>
      </w:r>
    </w:p>
    <w:p w:rsidR="003A5FE7" w:rsidRPr="006257D9" w:rsidRDefault="003A5FE7" w:rsidP="003A5FE7">
      <w:pPr>
        <w:widowControl/>
        <w:rPr>
          <w:rFonts w:ascii="仿宋_GB2312" w:eastAsia="仿宋_GB2312"/>
          <w:b/>
          <w:sz w:val="30"/>
          <w:szCs w:val="30"/>
        </w:rPr>
      </w:pPr>
      <w:r w:rsidRPr="006257D9">
        <w:rPr>
          <w:rFonts w:ascii="仿宋_GB2312" w:eastAsia="仿宋_GB2312" w:hAnsi="宋体" w:hint="eastAsia"/>
          <w:sz w:val="30"/>
          <w:szCs w:val="30"/>
        </w:rPr>
        <w:t xml:space="preserve">3. 房地产开发与管理：李  </w:t>
      </w:r>
      <w:r w:rsidRPr="006257D9">
        <w:rPr>
          <w:rFonts w:ascii="仿宋_GB2312" w:eastAsia="仿宋_GB2312" w:hAnsi="宋体" w:hint="eastAsia"/>
          <w:spacing w:val="-40"/>
          <w:sz w:val="30"/>
          <w:szCs w:val="30"/>
        </w:rPr>
        <w:t>木韦</w:t>
      </w:r>
    </w:p>
    <w:p w:rsidR="003A5FE7" w:rsidRPr="006257D9" w:rsidRDefault="003A5FE7" w:rsidP="003A5FE7">
      <w:pPr>
        <w:widowControl/>
        <w:ind w:firstLineChars="196" w:firstLine="590"/>
        <w:rPr>
          <w:rFonts w:ascii="仿宋_GB2312" w:eastAsia="仿宋_GB2312"/>
          <w:b/>
          <w:sz w:val="30"/>
          <w:szCs w:val="30"/>
        </w:rPr>
      </w:pPr>
      <w:r w:rsidRPr="006257D9">
        <w:rPr>
          <w:rFonts w:ascii="仿宋_GB2312" w:eastAsia="仿宋_GB2312" w:hint="eastAsia"/>
          <w:b/>
          <w:sz w:val="30"/>
          <w:szCs w:val="30"/>
        </w:rPr>
        <w:t xml:space="preserve">二. </w:t>
      </w:r>
      <w:r w:rsidRPr="006257D9">
        <w:rPr>
          <w:rFonts w:ascii="仿宋_GB2312" w:eastAsia="仿宋_GB2312" w:hint="eastAsia"/>
          <w:b/>
          <w:color w:val="000000"/>
          <w:sz w:val="30"/>
          <w:szCs w:val="30"/>
        </w:rPr>
        <w:t>硕士专业学位研究生指导教师</w:t>
      </w:r>
    </w:p>
    <w:p w:rsidR="003A5FE7" w:rsidRPr="006257D9" w:rsidRDefault="003A5FE7" w:rsidP="003A5FE7">
      <w:pPr>
        <w:rPr>
          <w:rFonts w:ascii="仿宋_GB2312" w:eastAsia="仿宋_GB2312"/>
          <w:sz w:val="30"/>
          <w:szCs w:val="30"/>
        </w:rPr>
      </w:pPr>
      <w:r w:rsidRPr="006257D9">
        <w:rPr>
          <w:rFonts w:ascii="仿宋_GB2312" w:eastAsia="仿宋_GB2312" w:hint="eastAsia"/>
          <w:sz w:val="30"/>
          <w:szCs w:val="30"/>
        </w:rPr>
        <w:t>1. 教育硕士.</w:t>
      </w:r>
      <w:r w:rsidRPr="006257D9">
        <w:rPr>
          <w:rFonts w:ascii="仿宋_GB2312" w:eastAsia="仿宋_GB2312" w:hAnsi="宋体" w:hint="eastAsia"/>
          <w:sz w:val="30"/>
          <w:szCs w:val="30"/>
        </w:rPr>
        <w:t>科学与技术教育：</w:t>
      </w:r>
      <w:r w:rsidRPr="006257D9">
        <w:rPr>
          <w:rFonts w:ascii="仿宋_GB2312" w:eastAsia="仿宋_GB2312" w:hint="eastAsia"/>
          <w:sz w:val="30"/>
          <w:szCs w:val="30"/>
        </w:rPr>
        <w:t>卞祖武</w:t>
      </w:r>
    </w:p>
    <w:p w:rsidR="003A5FE7" w:rsidRPr="006257D9" w:rsidRDefault="003A5FE7" w:rsidP="003A5FE7">
      <w:pPr>
        <w:widowControl/>
        <w:spacing w:line="264" w:lineRule="atLeast"/>
        <w:rPr>
          <w:rFonts w:ascii="仿宋_GB2312" w:eastAsia="仿宋_GB2312"/>
          <w:color w:val="000000"/>
          <w:sz w:val="30"/>
          <w:szCs w:val="30"/>
        </w:rPr>
      </w:pPr>
      <w:r w:rsidRPr="006257D9">
        <w:rPr>
          <w:rFonts w:ascii="仿宋_GB2312" w:eastAsia="仿宋_GB2312" w:hAnsi="宋体" w:hint="eastAsia"/>
          <w:sz w:val="30"/>
          <w:szCs w:val="30"/>
        </w:rPr>
        <w:lastRenderedPageBreak/>
        <w:t xml:space="preserve">2. </w:t>
      </w:r>
      <w:r w:rsidRPr="006257D9">
        <w:rPr>
          <w:rFonts w:ascii="仿宋_GB2312" w:eastAsia="仿宋_GB2312" w:hAnsi="宋体" w:hint="eastAsia"/>
          <w:spacing w:val="40"/>
          <w:sz w:val="30"/>
          <w:szCs w:val="30"/>
        </w:rPr>
        <w:t>金融硕士</w:t>
      </w:r>
      <w:r w:rsidRPr="006257D9">
        <w:rPr>
          <w:rFonts w:ascii="仿宋_GB2312" w:eastAsia="仿宋_GB2312" w:hint="eastAsia"/>
          <w:color w:val="000000"/>
          <w:spacing w:val="40"/>
          <w:sz w:val="30"/>
          <w:szCs w:val="30"/>
        </w:rPr>
        <w:t>：</w:t>
      </w:r>
      <w:r w:rsidRPr="006257D9">
        <w:rPr>
          <w:rFonts w:ascii="仿宋_GB2312" w:eastAsia="仿宋_GB2312" w:hAnsi="宋体" w:hint="eastAsia"/>
          <w:sz w:val="30"/>
          <w:szCs w:val="30"/>
        </w:rPr>
        <w:t>程顺根  欧阳家忠  高培明  傅  强  胡金华</w:t>
      </w:r>
    </w:p>
    <w:p w:rsidR="003A5FE7" w:rsidRPr="006257D9" w:rsidRDefault="003A5FE7" w:rsidP="003A5FE7">
      <w:pPr>
        <w:widowControl/>
        <w:spacing w:line="264" w:lineRule="atLeast"/>
        <w:rPr>
          <w:rFonts w:ascii="仿宋_GB2312" w:eastAsia="仿宋_GB2312"/>
          <w:color w:val="000000"/>
          <w:sz w:val="30"/>
          <w:szCs w:val="30"/>
        </w:rPr>
      </w:pPr>
      <w:r w:rsidRPr="006257D9">
        <w:rPr>
          <w:rFonts w:ascii="仿宋_GB2312" w:eastAsia="仿宋_GB2312" w:hint="eastAsia"/>
          <w:color w:val="000000"/>
          <w:sz w:val="30"/>
          <w:szCs w:val="30"/>
        </w:rPr>
        <w:t xml:space="preserve">3. </w:t>
      </w:r>
      <w:r w:rsidRPr="006257D9">
        <w:rPr>
          <w:rFonts w:ascii="仿宋_GB2312" w:eastAsia="仿宋_GB2312" w:hAnsi="宋体" w:hint="eastAsia"/>
          <w:spacing w:val="-20"/>
          <w:sz w:val="30"/>
          <w:szCs w:val="30"/>
        </w:rPr>
        <w:t xml:space="preserve">社会工作硕士： </w:t>
      </w:r>
      <w:r w:rsidRPr="006257D9">
        <w:rPr>
          <w:rFonts w:ascii="仿宋_GB2312" w:eastAsia="仿宋_GB2312" w:hAnsi="宋体" w:hint="eastAsia"/>
          <w:sz w:val="30"/>
          <w:szCs w:val="30"/>
        </w:rPr>
        <w:t>柳  拯  熊跃根  邹  鹰  黄胜伟</w:t>
      </w:r>
    </w:p>
    <w:p w:rsidR="003A5FE7" w:rsidRPr="006257D9" w:rsidRDefault="003A5FE7" w:rsidP="003A5FE7">
      <w:pPr>
        <w:widowControl/>
        <w:spacing w:line="264" w:lineRule="atLeast"/>
        <w:ind w:left="2400" w:hangingChars="800" w:hanging="2400"/>
        <w:rPr>
          <w:rFonts w:ascii="仿宋_GB2312" w:eastAsia="仿宋_GB2312"/>
          <w:color w:val="000000"/>
          <w:sz w:val="30"/>
          <w:szCs w:val="30"/>
        </w:rPr>
      </w:pPr>
      <w:r w:rsidRPr="006257D9">
        <w:rPr>
          <w:rFonts w:ascii="仿宋_GB2312" w:eastAsia="仿宋_GB2312" w:hint="eastAsia"/>
          <w:color w:val="000000"/>
          <w:sz w:val="30"/>
          <w:szCs w:val="30"/>
        </w:rPr>
        <w:t xml:space="preserve">4. </w:t>
      </w:r>
      <w:r w:rsidRPr="006257D9">
        <w:rPr>
          <w:rFonts w:ascii="仿宋_GB2312" w:eastAsia="仿宋_GB2312" w:hAnsi="宋体" w:hint="eastAsia"/>
          <w:spacing w:val="40"/>
          <w:sz w:val="30"/>
          <w:szCs w:val="30"/>
        </w:rPr>
        <w:t>会计硕士：</w:t>
      </w:r>
      <w:r w:rsidRPr="006257D9">
        <w:rPr>
          <w:rFonts w:ascii="仿宋_GB2312" w:eastAsia="仿宋_GB2312" w:hAnsi="宋体" w:cs="仿宋" w:hint="eastAsia"/>
          <w:bCs/>
          <w:sz w:val="30"/>
          <w:szCs w:val="30"/>
        </w:rPr>
        <w:t xml:space="preserve">郑中淮  冯丽娟  肖征山  </w:t>
      </w:r>
      <w:r w:rsidRPr="006257D9">
        <w:rPr>
          <w:rFonts w:ascii="仿宋_GB2312" w:eastAsia="仿宋_GB2312" w:hAnsi="宋体" w:hint="eastAsia"/>
          <w:sz w:val="30"/>
          <w:szCs w:val="30"/>
        </w:rPr>
        <w:t>黄呈南</w:t>
      </w:r>
      <w:r w:rsidRPr="006257D9">
        <w:rPr>
          <w:rFonts w:ascii="仿宋_GB2312" w:eastAsia="仿宋_GB2312" w:hAnsi="宋体" w:cs="仿宋" w:hint="eastAsia"/>
          <w:bCs/>
          <w:sz w:val="30"/>
          <w:szCs w:val="30"/>
        </w:rPr>
        <w:t xml:space="preserve">  </w:t>
      </w:r>
      <w:r w:rsidRPr="006257D9">
        <w:rPr>
          <w:rFonts w:ascii="仿宋_GB2312" w:eastAsia="仿宋_GB2312" w:hAnsi="宋体" w:hint="eastAsia"/>
          <w:sz w:val="30"/>
          <w:szCs w:val="30"/>
        </w:rPr>
        <w:t>童图军  吴卫东</w:t>
      </w:r>
    </w:p>
    <w:p w:rsidR="003A5FE7" w:rsidRPr="006257D9" w:rsidRDefault="003A5FE7" w:rsidP="003A5FE7">
      <w:pPr>
        <w:widowControl/>
        <w:spacing w:line="264" w:lineRule="atLeast"/>
        <w:rPr>
          <w:rFonts w:ascii="仿宋_GB2312" w:eastAsia="仿宋_GB2312"/>
          <w:color w:val="000000"/>
          <w:sz w:val="30"/>
          <w:szCs w:val="30"/>
        </w:rPr>
      </w:pPr>
      <w:r w:rsidRPr="006257D9">
        <w:rPr>
          <w:rFonts w:ascii="仿宋_GB2312" w:eastAsia="仿宋_GB2312" w:hint="eastAsia"/>
          <w:color w:val="000000"/>
          <w:sz w:val="30"/>
          <w:szCs w:val="30"/>
        </w:rPr>
        <w:t xml:space="preserve">5. </w:t>
      </w:r>
      <w:r w:rsidRPr="006257D9">
        <w:rPr>
          <w:rFonts w:ascii="仿宋_GB2312" w:eastAsia="仿宋_GB2312" w:hAnsi="宋体" w:hint="eastAsia"/>
          <w:spacing w:val="-20"/>
          <w:sz w:val="30"/>
          <w:szCs w:val="30"/>
        </w:rPr>
        <w:t xml:space="preserve">工商管理硕士： 万国平    </w:t>
      </w:r>
      <w:r w:rsidRPr="006257D9">
        <w:rPr>
          <w:rFonts w:ascii="仿宋_GB2312" w:eastAsia="仿宋_GB2312" w:hAnsi="宋体" w:hint="eastAsia"/>
          <w:sz w:val="30"/>
          <w:szCs w:val="30"/>
        </w:rPr>
        <w:t>易勤华  李保民  李  锋</w:t>
      </w:r>
    </w:p>
    <w:p w:rsidR="003A5FE7" w:rsidRPr="006257D9" w:rsidRDefault="003A5FE7" w:rsidP="003A5FE7">
      <w:pPr>
        <w:widowControl/>
        <w:spacing w:line="264" w:lineRule="atLeast"/>
        <w:rPr>
          <w:rFonts w:ascii="仿宋_GB2312" w:eastAsia="仿宋_GB2312"/>
          <w:color w:val="000000"/>
          <w:sz w:val="30"/>
          <w:szCs w:val="30"/>
        </w:rPr>
      </w:pPr>
      <w:r w:rsidRPr="006257D9">
        <w:rPr>
          <w:rFonts w:ascii="仿宋_GB2312" w:eastAsia="仿宋_GB2312" w:hint="eastAsia"/>
          <w:color w:val="000000"/>
          <w:sz w:val="30"/>
          <w:szCs w:val="30"/>
        </w:rPr>
        <w:t xml:space="preserve">6. </w:t>
      </w:r>
      <w:r w:rsidRPr="006257D9">
        <w:rPr>
          <w:rFonts w:ascii="仿宋_GB2312" w:eastAsia="仿宋_GB2312" w:hAnsi="宋体" w:hint="eastAsia"/>
          <w:spacing w:val="-20"/>
          <w:sz w:val="30"/>
          <w:szCs w:val="30"/>
        </w:rPr>
        <w:t xml:space="preserve">旅游管理硕士： </w:t>
      </w:r>
      <w:r w:rsidRPr="006257D9">
        <w:rPr>
          <w:rFonts w:ascii="仿宋_GB2312" w:eastAsia="仿宋_GB2312" w:hAnsi="宋体" w:hint="eastAsia"/>
          <w:sz w:val="30"/>
          <w:szCs w:val="30"/>
        </w:rPr>
        <w:t>王晓峰  洪文艺</w:t>
      </w:r>
    </w:p>
    <w:p w:rsidR="003A5FE7" w:rsidRPr="006257D9" w:rsidRDefault="003A5FE7" w:rsidP="003A5FE7">
      <w:pPr>
        <w:spacing w:beforeLines="100" w:before="312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6257D9">
        <w:rPr>
          <w:rFonts w:ascii="仿宋_GB2312" w:eastAsia="仿宋_GB2312" w:hAnsi="仿宋" w:hint="eastAsia"/>
          <w:sz w:val="30"/>
          <w:szCs w:val="30"/>
        </w:rPr>
        <w:t>以上26人兼职硕士研究生指导教师聘期五年，聘任时间自2014年10月至2019年9月</w:t>
      </w:r>
    </w:p>
    <w:p w:rsidR="003A5FE7" w:rsidRPr="006257D9" w:rsidRDefault="003A5FE7" w:rsidP="003A5FE7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3A5FE7" w:rsidRPr="006257D9" w:rsidRDefault="003A5FE7" w:rsidP="003A5FE7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6257D9">
        <w:rPr>
          <w:rFonts w:ascii="仿宋_GB2312" w:eastAsia="仿宋_GB2312" w:hAnsi="仿宋" w:hint="eastAsia"/>
          <w:sz w:val="30"/>
          <w:szCs w:val="30"/>
        </w:rPr>
        <w:t>二○一四年十月二十</w:t>
      </w:r>
      <w:r>
        <w:rPr>
          <w:rFonts w:ascii="仿宋_GB2312" w:eastAsia="仿宋_GB2312" w:hAnsi="仿宋" w:hint="eastAsia"/>
          <w:sz w:val="30"/>
          <w:szCs w:val="30"/>
        </w:rPr>
        <w:t>四</w:t>
      </w:r>
      <w:r w:rsidRPr="006257D9">
        <w:rPr>
          <w:rFonts w:ascii="仿宋_GB2312" w:eastAsia="仿宋_GB2312" w:hAnsi="仿宋" w:hint="eastAsia"/>
          <w:sz w:val="30"/>
          <w:szCs w:val="30"/>
        </w:rPr>
        <w:t>日</w:t>
      </w:r>
    </w:p>
    <w:p w:rsidR="003A5FE7" w:rsidRDefault="003A5FE7" w:rsidP="003A5FE7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3A5FE7" w:rsidRDefault="003A5FE7" w:rsidP="003A5FE7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3A5FE7" w:rsidRDefault="003A5FE7" w:rsidP="003A5FE7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3A5FE7" w:rsidRDefault="003A5FE7" w:rsidP="003A5FE7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3A5FE7" w:rsidRDefault="003A5FE7" w:rsidP="003A5FE7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3A5FE7" w:rsidRDefault="003A5FE7" w:rsidP="003A5FE7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3A5FE7" w:rsidRPr="005F763D" w:rsidRDefault="003A5FE7" w:rsidP="003A5FE7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3A5FE7" w:rsidRPr="005F763D" w:rsidRDefault="003A5FE7" w:rsidP="003A5FE7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>学位工作  硕士生导师  新增  洪熊等  通知</w:t>
      </w: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  </w:t>
      </w:r>
    </w:p>
    <w:p w:rsidR="003A5FE7" w:rsidRPr="004872EC" w:rsidRDefault="003A5FE7" w:rsidP="003A5FE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3A5FE7" w:rsidRPr="004872EC" w:rsidRDefault="003A5FE7" w:rsidP="003A5FE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3A5FE7" w:rsidRPr="005F763D" w:rsidRDefault="003A5FE7" w:rsidP="003A5FE7">
      <w:pPr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2014年10月27日印发</w:t>
      </w:r>
    </w:p>
    <w:p w:rsidR="003A5FE7" w:rsidRDefault="003A5FE7" w:rsidP="003A5FE7">
      <w:pPr>
        <w:pStyle w:val="a5"/>
        <w:rPr>
          <w:rFonts w:ascii="方正姚体" w:eastAsia="方正姚体"/>
          <w:w w:val="100"/>
        </w:rPr>
      </w:pPr>
    </w:p>
    <w:p w:rsidR="007A7C9B" w:rsidRPr="003A5FE7" w:rsidRDefault="006D5AED">
      <w:bookmarkStart w:id="0" w:name="_GoBack"/>
      <w:bookmarkEnd w:id="0"/>
    </w:p>
    <w:sectPr w:rsidR="007A7C9B" w:rsidRPr="003A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ED" w:rsidRDefault="006D5AED" w:rsidP="003A5FE7">
      <w:r>
        <w:separator/>
      </w:r>
    </w:p>
  </w:endnote>
  <w:endnote w:type="continuationSeparator" w:id="0">
    <w:p w:rsidR="006D5AED" w:rsidRDefault="006D5AED" w:rsidP="003A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ED" w:rsidRDefault="006D5AED" w:rsidP="003A5FE7">
      <w:r>
        <w:separator/>
      </w:r>
    </w:p>
  </w:footnote>
  <w:footnote w:type="continuationSeparator" w:id="0">
    <w:p w:rsidR="006D5AED" w:rsidRDefault="006D5AED" w:rsidP="003A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96"/>
    <w:rsid w:val="00190496"/>
    <w:rsid w:val="003A5FE7"/>
    <w:rsid w:val="006D5AED"/>
    <w:rsid w:val="006F4A1B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B0563-322A-4546-A5AE-A92647DD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E7"/>
    <w:rPr>
      <w:sz w:val="18"/>
      <w:szCs w:val="18"/>
    </w:rPr>
  </w:style>
  <w:style w:type="paragraph" w:styleId="a5">
    <w:name w:val="Body Text"/>
    <w:basedOn w:val="a"/>
    <w:link w:val="Char1"/>
    <w:rsid w:val="003A5FE7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3A5FE7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2019-10-29T03:27:00Z</dcterms:created>
  <dcterms:modified xsi:type="dcterms:W3CDTF">2019-10-29T03:27:00Z</dcterms:modified>
</cp:coreProperties>
</file>